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0" w:rsidRDefault="00D8758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067B" wp14:editId="446DA068">
                <wp:simplePos x="0" y="0"/>
                <wp:positionH relativeFrom="column">
                  <wp:posOffset>-19050</wp:posOffset>
                </wp:positionH>
                <wp:positionV relativeFrom="paragraph">
                  <wp:posOffset>2724150</wp:posOffset>
                </wp:positionV>
                <wp:extent cx="6910705" cy="7058025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Call to Order/Welcome/Remarks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 w:rsidR="00467B0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Richard B. Warner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MD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President </w:t>
                            </w:r>
                            <w:r w:rsidR="00467B0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2016-17</w:t>
                            </w:r>
                          </w:p>
                          <w:p w:rsidR="00294500" w:rsidRDefault="00294500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Announcements</w:t>
                            </w:r>
                          </w:p>
                          <w:p w:rsidR="00B242B4" w:rsidRPr="00DB5241" w:rsidRDefault="00B242B4" w:rsidP="00672F5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B5241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Recognition of OSMAP Steering Committee and Distinguished Guests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94500" w:rsidRDefault="00D12FA3" w:rsidP="002945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2:05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="00294500"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94500" w:rsidRPr="00605DF9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Litigation Center Update</w:t>
                            </w:r>
                          </w:p>
                          <w:p w:rsidR="00605DF9" w:rsidRPr="00605DF9" w:rsidRDefault="00605DF9" w:rsidP="00605D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Jack Resneck, Jr., MD, AMA Board Liaison</w:t>
                            </w:r>
                          </w:p>
                          <w:p w:rsidR="00294500" w:rsidRDefault="00294500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2:1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F61954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F61954" w:rsidRP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n Update on AMA Issues, Priorities &amp; Activities”</w:t>
                            </w:r>
                          </w:p>
                          <w:p w:rsidR="00B242B4" w:rsidRDefault="00467B02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Andrew W. Gurman, MD</w:t>
                            </w:r>
                            <w:r w:rsidR="00B242B4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President, AMA</w:t>
                            </w:r>
                          </w:p>
                          <w:p w:rsidR="009F5E3D" w:rsidRDefault="009F5E3D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Election Reflections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237D3E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2:45 </w:t>
                            </w:r>
                            <w:r w:rsidR="0004033C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“The Physicians Foundation – An Update for States”</w:t>
                            </w:r>
                          </w:p>
                          <w:p w:rsidR="00B242B4" w:rsidRPr="00762445" w:rsidRDefault="00237D3E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Gary Price, MD, Board Member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</w:t>
                            </w:r>
                            <w:r w:rsidR="0004033C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6244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  <w:t>State Medical Society Presentations:</w:t>
                            </w:r>
                            <w:bookmarkStart w:id="0" w:name="_GoBack"/>
                            <w:bookmarkEnd w:id="0"/>
                          </w:p>
                          <w:p w:rsidR="0004033C" w:rsidRDefault="0004033C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4033C" w:rsidRPr="00D40A16" w:rsidRDefault="0004033C" w:rsidP="000403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4445EA"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MACRA From the Trenches</w:t>
                            </w:r>
                            <w:r w:rsidR="00467B02"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  <w:r w:rsidR="00D87580" w:rsidRP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04033C" w:rsidRPr="00D87580" w:rsidRDefault="00D87580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Gary Floyd, MD, </w:t>
                            </w:r>
                            <w:r w:rsidR="00467B02"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Texas Medical Association</w:t>
                            </w:r>
                            <w:r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(TMA)</w:t>
                            </w:r>
                          </w:p>
                          <w:p w:rsidR="0004033C" w:rsidRPr="00D87580" w:rsidRDefault="00D87580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Louis J. Goodman, PhD, EVP, TMA</w:t>
                            </w:r>
                          </w:p>
                          <w:p w:rsidR="00467B02" w:rsidRPr="004445EA" w:rsidRDefault="00D87580" w:rsidP="0004033C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4445E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Q&amp;A </w:t>
                            </w:r>
                          </w:p>
                          <w:p w:rsidR="00762445" w:rsidRDefault="00762445" w:rsidP="0076244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762445" w:rsidRDefault="00762445" w:rsidP="007624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D40A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Tennessee’s Effort at 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Medicaid Expansion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:rsidR="00DE37CC" w:rsidRDefault="00237D3E" w:rsidP="00762445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B.W. Ruffner, MD, Tennessee Medical Association</w:t>
                            </w:r>
                          </w:p>
                          <w:p w:rsidR="00237D3E" w:rsidRPr="00237D3E" w:rsidRDefault="00237D3E" w:rsidP="00237D3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237D3E" w:rsidRDefault="00237D3E" w:rsidP="00237D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MOC Update: A View from the Pennsylvania Medical Society”</w:t>
                            </w:r>
                          </w:p>
                          <w:p w:rsidR="00237D3E" w:rsidRDefault="00237D3E" w:rsidP="00237D3E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Charles Cutler, MD, 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President, </w:t>
                            </w:r>
                            <w:r w:rsidRPr="00D87580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Pennsylvania Medical Society</w:t>
                            </w:r>
                          </w:p>
                          <w:p w:rsidR="00D87580" w:rsidRDefault="00D87580" w:rsidP="00D87580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87580" w:rsidRDefault="00E54B04" w:rsidP="00D875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E54B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“Physicians Push Back – Oklahoma’s Successful MOC Legislative Win”</w:t>
                            </w:r>
                          </w:p>
                          <w:p w:rsidR="00E54B04" w:rsidRPr="00E54B04" w:rsidRDefault="00E54B04" w:rsidP="00E54B0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Woody Jenkins, MD, Immediate Past President, OSMA</w:t>
                            </w:r>
                          </w:p>
                          <w:p w:rsidR="00237D3E" w:rsidRPr="00237D3E" w:rsidRDefault="00237D3E" w:rsidP="00237D3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9F5E3D" w:rsidRDefault="009F5E3D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D12FA3" w:rsidRDefault="00B242B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15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  <w:r w:rsidR="00237D3E" w:rsidRPr="00352D52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E54B04" w:rsidRPr="00E54B04" w:rsidRDefault="00E54B04" w:rsidP="00237D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(approx.)</w:t>
                            </w:r>
                          </w:p>
                          <w:p w:rsidR="00D12FA3" w:rsidRDefault="00D12FA3" w:rsidP="00B24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52D52" w:rsidRDefault="00DE37CC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5:00</w:t>
                            </w:r>
                            <w:r w:rsidR="009F5E3D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 w:rsidR="00D8758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Adjourn Meeting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="00FF7B5A" w:rsidRP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eception</w:t>
                            </w:r>
                            <w:r w:rsidR="00FF7B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237D3E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(Southern Hemisphere 4</w:t>
                            </w:r>
                            <w:r w:rsidR="009F5E3D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06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214.5pt;width:544.1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" fillcolor="white [3201]" strokecolor="white [3212]" strokeweight=".5pt">
                <v:textbox>
                  <w:txbxContent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2:00 pm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Call to Order/Welcome/Remarks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– </w:t>
                      </w:r>
                      <w:r w:rsidR="00467B0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Richard B. Warner</w:t>
                      </w:r>
                      <w:r w:rsidR="005919E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MD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President </w:t>
                      </w:r>
                      <w:r w:rsidR="00467B0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2016-17</w:t>
                      </w:r>
                    </w:p>
                    <w:p w:rsidR="00294500" w:rsidRDefault="00294500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Announcements</w:t>
                      </w:r>
                    </w:p>
                    <w:p w:rsidR="00B242B4" w:rsidRPr="00DB5241" w:rsidRDefault="00B242B4" w:rsidP="00672F5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B5241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Recognition of OSMAP Steering Committee and Distinguished Guests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294500" w:rsidRDefault="00D12FA3" w:rsidP="002945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2:05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="00294500"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94500" w:rsidRPr="00605DF9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Litigation Center Update</w:t>
                      </w:r>
                    </w:p>
                    <w:p w:rsidR="00605DF9" w:rsidRPr="00605DF9" w:rsidRDefault="00605DF9" w:rsidP="00605DF9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Jack Resneck, Jr., MD, AMA Board Liaison</w:t>
                      </w:r>
                    </w:p>
                    <w:p w:rsidR="00294500" w:rsidRDefault="00294500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2:1</w:t>
                      </w:r>
                      <w:r w:rsidR="00237D3E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F61954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F61954" w:rsidRP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A</w:t>
                      </w:r>
                      <w:r w:rsid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n Update on AMA Issues, Priorities &amp; Activities”</w:t>
                      </w:r>
                    </w:p>
                    <w:p w:rsidR="00B242B4" w:rsidRDefault="00467B02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Andrew W. Gurman, MD</w:t>
                      </w:r>
                      <w:r w:rsidR="00B242B4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, </w:t>
                      </w:r>
                      <w:r w:rsidR="0029450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President, AMA</w:t>
                      </w:r>
                    </w:p>
                    <w:p w:rsidR="009F5E3D" w:rsidRDefault="009F5E3D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Election Reflections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237D3E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2:45 </w:t>
                      </w:r>
                      <w:r w:rsidR="0004033C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B242B4"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B242B4"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“The Physicians Foundation – An Update for States”</w:t>
                      </w:r>
                    </w:p>
                    <w:p w:rsidR="00B242B4" w:rsidRPr="00762445" w:rsidRDefault="00237D3E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Gary Price, MD, Board Member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</w:t>
                      </w:r>
                      <w:r w:rsidR="0004033C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76244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  <w:t>State Medical Society Presentations:</w:t>
                      </w:r>
                      <w:bookmarkStart w:id="1" w:name="_GoBack"/>
                      <w:bookmarkEnd w:id="1"/>
                    </w:p>
                    <w:p w:rsidR="0004033C" w:rsidRDefault="0004033C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04033C" w:rsidRPr="00D40A16" w:rsidRDefault="0004033C" w:rsidP="000403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4445EA"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MACRA From the Trenches</w:t>
                      </w:r>
                      <w:r w:rsidR="00467B02"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  <w:r w:rsidR="00D87580" w:rsidRP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04033C" w:rsidRPr="00D87580" w:rsidRDefault="00D87580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Gary Floyd, MD, </w:t>
                      </w:r>
                      <w:r w:rsidR="00467B02"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Texas Medical Association</w:t>
                      </w:r>
                      <w:r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(TMA)</w:t>
                      </w:r>
                    </w:p>
                    <w:p w:rsidR="0004033C" w:rsidRPr="00D87580" w:rsidRDefault="00D87580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Louis J. Goodman, PhD, EVP, TMA</w:t>
                      </w:r>
                    </w:p>
                    <w:p w:rsidR="00467B02" w:rsidRPr="004445EA" w:rsidRDefault="00D87580" w:rsidP="0004033C">
                      <w:pPr>
                        <w:pStyle w:val="ListParagraph"/>
                        <w:widowControl w:val="0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4445E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Q&amp;A </w:t>
                      </w:r>
                    </w:p>
                    <w:p w:rsidR="00762445" w:rsidRDefault="00762445" w:rsidP="0076244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762445" w:rsidRDefault="00762445" w:rsidP="00762445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D40A16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Tennessee’s Effort at </w:t>
                      </w:r>
                      <w:r w:rsid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Medicaid Expansion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”</w:t>
                      </w:r>
                    </w:p>
                    <w:p w:rsidR="00DE37CC" w:rsidRDefault="00237D3E" w:rsidP="00762445">
                      <w:pPr>
                        <w:pStyle w:val="ListParagraph"/>
                        <w:widowControl w:val="0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B.W. Ruffner, MD, Tennessee Medical Association</w:t>
                      </w:r>
                    </w:p>
                    <w:p w:rsidR="00237D3E" w:rsidRPr="00237D3E" w:rsidRDefault="00237D3E" w:rsidP="00237D3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237D3E" w:rsidRDefault="00237D3E" w:rsidP="00237D3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D8758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MOC Update: A View from the Pennsylvania Medical Society”</w:t>
                      </w:r>
                    </w:p>
                    <w:p w:rsidR="00237D3E" w:rsidRDefault="00237D3E" w:rsidP="00237D3E">
                      <w:pPr>
                        <w:pStyle w:val="ListParagraph"/>
                        <w:widowControl w:val="0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Charles Cutler, MD, 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President, </w:t>
                      </w:r>
                      <w:r w:rsidRPr="00D87580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Pennsylvania Medical Society</w:t>
                      </w:r>
                    </w:p>
                    <w:p w:rsidR="00D87580" w:rsidRDefault="00D87580" w:rsidP="00D87580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D87580" w:rsidRDefault="00E54B04" w:rsidP="00D87580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E54B0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“Physicians Push Back – Oklahoma’s Successful MOC Legislative Win”</w:t>
                      </w:r>
                    </w:p>
                    <w:p w:rsidR="00E54B04" w:rsidRPr="00E54B04" w:rsidRDefault="00E54B04" w:rsidP="00E54B04">
                      <w:pPr>
                        <w:pStyle w:val="ListParagraph"/>
                        <w:widowControl w:val="0"/>
                        <w:numPr>
                          <w:ilvl w:val="1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Woody Jenkins, MD, Immediate Past President, OSMA</w:t>
                      </w:r>
                    </w:p>
                    <w:p w:rsidR="00237D3E" w:rsidRPr="00237D3E" w:rsidRDefault="00237D3E" w:rsidP="00237D3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9F5E3D" w:rsidRDefault="009F5E3D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D12FA3" w:rsidRDefault="00B242B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15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237D3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  <w:r w:rsidR="00237D3E" w:rsidRPr="00352D52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E54B04" w:rsidRPr="00E54B04" w:rsidRDefault="00E54B04" w:rsidP="00237D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(approx.)</w:t>
                      </w:r>
                    </w:p>
                    <w:p w:rsidR="00D12FA3" w:rsidRDefault="00D12FA3" w:rsidP="00B24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352D52" w:rsidRDefault="00DE37CC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5:00</w:t>
                      </w:r>
                      <w:r w:rsidR="009F5E3D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 w:rsidR="00D8758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Adjourn Meeting –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</w:t>
                      </w:r>
                      <w:r w:rsidR="00FF7B5A" w:rsidRP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eception</w:t>
                      </w:r>
                      <w:r w:rsidR="00FF7B5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="00237D3E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(Southern Hemisphere 4</w:t>
                      </w:r>
                      <w:r w:rsidR="009F5E3D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D546" wp14:editId="221AC130">
                <wp:simplePos x="0" y="0"/>
                <wp:positionH relativeFrom="column">
                  <wp:posOffset>1343025</wp:posOffset>
                </wp:positionH>
                <wp:positionV relativeFrom="paragraph">
                  <wp:posOffset>1000125</wp:posOffset>
                </wp:positionV>
                <wp:extent cx="5316220" cy="1609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OSMAP General Membership Meeting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Friday,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November 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</w:t>
                            </w:r>
                            <w:r w:rsidR="00467B0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1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, 201</w:t>
                            </w:r>
                            <w:r w:rsidR="00467B02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6</w:t>
                            </w:r>
                            <w:r w:rsidR="00294500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~ 2:00-5:00pm</w:t>
                            </w:r>
                          </w:p>
                          <w:p w:rsidR="00B242B4" w:rsidRPr="00672F53" w:rsidRDefault="00467B02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Walt Disney World Dolphin Hotel, Orlando, FL</w:t>
                            </w:r>
                            <w:r w:rsidR="00B242B4"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Southern Hemisphere 2</w:t>
                            </w:r>
                          </w:p>
                          <w:p w:rsidR="00B242B4" w:rsidRDefault="00B242B4" w:rsidP="00672F5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D30C36">
                            <w:pPr>
                              <w:keepNext/>
                              <w:spacing w:after="0" w:line="240" w:lineRule="auto"/>
                              <w:ind w:left="2160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*** AGENDA ***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D546" id="Text Box 5" o:spid="_x0000_s1027" type="#_x0000_t202" style="position:absolute;margin-left:105.75pt;margin-top:78.75pt;width:418.6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" fillcolor="white [3201]" stroked="f" strokeweight=".5pt">
                <v:textbox>
                  <w:txbxContent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OSMAP General Membership Meeting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Friday, </w:t>
                      </w:r>
                      <w:r w:rsidR="005919E4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November 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1</w:t>
                      </w:r>
                      <w:r w:rsidR="00467B0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1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, 201</w:t>
                      </w:r>
                      <w:r w:rsidR="00467B02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6</w:t>
                      </w:r>
                      <w:r w:rsidR="00294500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~ 2:00-5:00pm</w:t>
                      </w:r>
                    </w:p>
                    <w:p w:rsidR="00B242B4" w:rsidRPr="00672F53" w:rsidRDefault="00467B02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Walt Disney World Dolphin Hotel, Orlando, FL</w:t>
                      </w:r>
                      <w:r w:rsidR="00B242B4"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Southern Hemisphere 2</w:t>
                      </w:r>
                    </w:p>
                    <w:p w:rsidR="00B242B4" w:rsidRDefault="00B242B4" w:rsidP="00672F5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D30C36">
                      <w:pPr>
                        <w:keepNext/>
                        <w:spacing w:after="0" w:line="240" w:lineRule="auto"/>
                        <w:ind w:left="2160"/>
                        <w:outlineLvl w:val="1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*** AGENDA ***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D050B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3D5B5" wp14:editId="72BA69BA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524000" cy="2184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00" w:rsidRDefault="00467B02" w:rsidP="00294500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Richard B. Warner</w:t>
                            </w:r>
                            <w:r w:rsidR="00294500"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resident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467B02" w:rsidRDefault="00467B02" w:rsidP="00467B02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Albert M. Kwan,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Vice President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467B02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Robert T. Gunby</w:t>
                            </w:r>
                            <w:r w:rsidR="00294500"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Secretary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Brian O. Foy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Executive Director/Treasurer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D5B5" id="Text Box 4" o:spid="_x0000_s1028" type="#_x0000_t202" style="position:absolute;margin-left:-10.5pt;margin-top:82.5pt;width:12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" fillcolor="white [3201]" stroked="f" strokeweight=".5pt">
                <v:textbox>
                  <w:txbxContent>
                    <w:p w:rsidR="00294500" w:rsidRDefault="00467B02" w:rsidP="00294500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Richard B. Warner</w:t>
                      </w:r>
                      <w:r w:rsidR="00294500"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  <w:t>P</w:t>
                      </w: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resident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467B02" w:rsidRDefault="00467B02" w:rsidP="00467B02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Albert M. Kwan,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Vice President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5919E4" w:rsidRDefault="00467B02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Robert T. Gunby</w:t>
                      </w:r>
                      <w:r w:rsidR="00294500"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Secretary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Brian O. Foy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Executive Director/Treasurer</w:t>
                      </w:r>
                    </w:p>
                    <w:p w:rsidR="005919E4" w:rsidRDefault="005919E4" w:rsidP="005919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9CB6" wp14:editId="53EAB3FA">
                <wp:simplePos x="0" y="0"/>
                <wp:positionH relativeFrom="column">
                  <wp:posOffset>1345565</wp:posOffset>
                </wp:positionH>
                <wp:positionV relativeFrom="paragraph">
                  <wp:posOffset>-86258</wp:posOffset>
                </wp:positionV>
                <wp:extent cx="5647055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ORGANIZATION OF STATE MEDICAL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ASSOCIATION PRESIDENTS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noProof/>
                                <w:color w:val="331966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75BEF5" wp14:editId="0D2B7820">
                                  <wp:extent cx="3928745" cy="425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4307 MacCorkle Ave., SE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|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Charleston, WV 25304</w:t>
                            </w:r>
                          </w:p>
                          <w:p w:rsidR="003358AE" w:rsidRDefault="00B242B4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Phone: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304-871-0888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| Fax: </w:t>
                            </w:r>
                            <w:r w:rsidR="00294500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304-925-0345</w:t>
                            </w: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153696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| Email: </w:t>
                            </w:r>
                            <w:hyperlink r:id="rId6" w:history="1">
                              <w:r w:rsidR="003358AE" w:rsidRPr="00CC1F4A">
                                <w:rPr>
                                  <w:rStyle w:val="Hyperlink"/>
                                  <w:rFonts w:ascii="Byington" w:hAnsi="Byington"/>
                                  <w:sz w:val="16"/>
                                  <w:szCs w:val="16"/>
                                  <w14:ligatures w14:val="none"/>
                                </w:rPr>
                                <w:t>bfoy11@yahoo.com</w:t>
                              </w:r>
                            </w:hyperlink>
                            <w:r w:rsidR="003358AE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358AE"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i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Web Site: </w:t>
                            </w:r>
                            <w:hyperlink r:id="rId7" w:history="1">
                              <w:r w:rsidRPr="00CC1F4A">
                                <w:rPr>
                                  <w:rStyle w:val="Hyperlink"/>
                                  <w:rFonts w:ascii="Byington" w:hAnsi="Byington"/>
                                  <w:b/>
                                  <w:i/>
                                  <w:sz w:val="16"/>
                                  <w:szCs w:val="16"/>
                                  <w14:ligatures w14:val="none"/>
                                </w:rPr>
                                <w:t>www.osmapandtheforum.org</w:t>
                              </w:r>
                            </w:hyperlink>
                          </w:p>
                          <w:p w:rsidR="003358AE" w:rsidRPr="003358AE" w:rsidRDefault="003358AE" w:rsidP="003358AE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242B4" w:rsidRPr="003358AE" w:rsidRDefault="003358AE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9CB6" id="Text Box 2" o:spid="_x0000_s1029" type="#_x0000_t202" style="position:absolute;margin-left:105.95pt;margin-top:-6.8pt;width:444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" fillcolor="white [3201]" stroked="f" strokeweight=".5pt">
                <v:textbox>
                  <w:txbxContent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ORGANIZATION OF STATE MEDICAL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ASSOCIATION PRESIDENTS</w:t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noProof/>
                          <w:color w:val="331966"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3175BEF5" wp14:editId="0D2B7820">
                            <wp:extent cx="3928745" cy="425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42B4" w:rsidRDefault="00B242B4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4307 MacCorkle Ave., SE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|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Charleston, WV 25304</w:t>
                      </w:r>
                    </w:p>
                    <w:p w:rsidR="003358AE" w:rsidRDefault="00B242B4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Phone: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304-871-0888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| Fax: </w:t>
                      </w:r>
                      <w:r w:rsidR="00294500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304-925-0345</w:t>
                      </w: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153696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| Email: </w:t>
                      </w:r>
                      <w:hyperlink r:id="rId8" w:history="1">
                        <w:r w:rsidR="003358AE" w:rsidRPr="00CC1F4A">
                          <w:rPr>
                            <w:rStyle w:val="Hyperlink"/>
                            <w:rFonts w:ascii="Byington" w:hAnsi="Byington"/>
                            <w:sz w:val="16"/>
                            <w:szCs w:val="16"/>
                            <w14:ligatures w14:val="none"/>
                          </w:rPr>
                          <w:t>bfoy11@yahoo.com</w:t>
                        </w:r>
                      </w:hyperlink>
                      <w:r w:rsidR="003358AE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3358AE"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i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Web Site: </w:t>
                      </w:r>
                      <w:hyperlink r:id="rId9" w:history="1">
                        <w:r w:rsidRPr="00CC1F4A">
                          <w:rPr>
                            <w:rStyle w:val="Hyperlink"/>
                            <w:rFonts w:ascii="Byington" w:hAnsi="Byington"/>
                            <w:b/>
                            <w:i/>
                            <w:sz w:val="16"/>
                            <w:szCs w:val="16"/>
                            <w14:ligatures w14:val="none"/>
                          </w:rPr>
                          <w:t>www.osmapandtheforum.org</w:t>
                        </w:r>
                      </w:hyperlink>
                    </w:p>
                    <w:p w:rsidR="003358AE" w:rsidRPr="003358AE" w:rsidRDefault="003358AE" w:rsidP="003358AE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242B4" w:rsidRPr="003358AE" w:rsidRDefault="003358AE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           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122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-440055</wp:posOffset>
            </wp:positionV>
            <wp:extent cx="1838960" cy="1828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60" w:rsidSect="0031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wiss 721 Extended"/>
    <w:charset w:val="00"/>
    <w:family w:val="auto"/>
    <w:pitch w:val="variable"/>
    <w:sig w:usb0="00000003" w:usb1="0000004A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FA"/>
    <w:multiLevelType w:val="hybridMultilevel"/>
    <w:tmpl w:val="22C2B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2C01"/>
    <w:multiLevelType w:val="hybridMultilevel"/>
    <w:tmpl w:val="9A1ED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B3AF6"/>
    <w:multiLevelType w:val="hybridMultilevel"/>
    <w:tmpl w:val="933CDB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94E6C"/>
    <w:multiLevelType w:val="hybridMultilevel"/>
    <w:tmpl w:val="3D5E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3E78B9"/>
    <w:multiLevelType w:val="hybridMultilevel"/>
    <w:tmpl w:val="75E06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209D4"/>
    <w:multiLevelType w:val="hybridMultilevel"/>
    <w:tmpl w:val="89807DB2"/>
    <w:lvl w:ilvl="0" w:tplc="7FF675C2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FF0FF9"/>
    <w:multiLevelType w:val="hybridMultilevel"/>
    <w:tmpl w:val="E7E24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DE5EF7"/>
    <w:multiLevelType w:val="hybridMultilevel"/>
    <w:tmpl w:val="BB4CE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DC7089"/>
    <w:multiLevelType w:val="hybridMultilevel"/>
    <w:tmpl w:val="14520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591E4C"/>
    <w:multiLevelType w:val="hybridMultilevel"/>
    <w:tmpl w:val="F6A4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706DF6"/>
    <w:multiLevelType w:val="hybridMultilevel"/>
    <w:tmpl w:val="8DA2057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9B"/>
    <w:rsid w:val="00035C45"/>
    <w:rsid w:val="0004033C"/>
    <w:rsid w:val="000B5A56"/>
    <w:rsid w:val="00153696"/>
    <w:rsid w:val="001E6851"/>
    <w:rsid w:val="0020515C"/>
    <w:rsid w:val="00237D3E"/>
    <w:rsid w:val="00294500"/>
    <w:rsid w:val="002A5066"/>
    <w:rsid w:val="002B401A"/>
    <w:rsid w:val="002B4DF0"/>
    <w:rsid w:val="002B6880"/>
    <w:rsid w:val="00305B81"/>
    <w:rsid w:val="0031229B"/>
    <w:rsid w:val="003358AE"/>
    <w:rsid w:val="00352D52"/>
    <w:rsid w:val="00423DEF"/>
    <w:rsid w:val="00441E72"/>
    <w:rsid w:val="004445EA"/>
    <w:rsid w:val="00462226"/>
    <w:rsid w:val="00467B02"/>
    <w:rsid w:val="004B2584"/>
    <w:rsid w:val="004D6660"/>
    <w:rsid w:val="005919E4"/>
    <w:rsid w:val="005963BB"/>
    <w:rsid w:val="00605DF9"/>
    <w:rsid w:val="00612BE2"/>
    <w:rsid w:val="0065600A"/>
    <w:rsid w:val="00672F53"/>
    <w:rsid w:val="00676C1F"/>
    <w:rsid w:val="00762445"/>
    <w:rsid w:val="007C45C0"/>
    <w:rsid w:val="007E7466"/>
    <w:rsid w:val="00800A53"/>
    <w:rsid w:val="00815333"/>
    <w:rsid w:val="00834251"/>
    <w:rsid w:val="008458E8"/>
    <w:rsid w:val="0086615F"/>
    <w:rsid w:val="008B0B39"/>
    <w:rsid w:val="009864C3"/>
    <w:rsid w:val="009F5E3D"/>
    <w:rsid w:val="00A24363"/>
    <w:rsid w:val="00A377FE"/>
    <w:rsid w:val="00A71AB2"/>
    <w:rsid w:val="00AC0605"/>
    <w:rsid w:val="00AE3756"/>
    <w:rsid w:val="00B242B4"/>
    <w:rsid w:val="00C03D44"/>
    <w:rsid w:val="00C503CD"/>
    <w:rsid w:val="00CA1246"/>
    <w:rsid w:val="00CB0EDC"/>
    <w:rsid w:val="00CD59EF"/>
    <w:rsid w:val="00D050B7"/>
    <w:rsid w:val="00D07D2D"/>
    <w:rsid w:val="00D12FA3"/>
    <w:rsid w:val="00D30C36"/>
    <w:rsid w:val="00D40A16"/>
    <w:rsid w:val="00D51BFE"/>
    <w:rsid w:val="00D87580"/>
    <w:rsid w:val="00D916DA"/>
    <w:rsid w:val="00DB5241"/>
    <w:rsid w:val="00DC340E"/>
    <w:rsid w:val="00DD5ED1"/>
    <w:rsid w:val="00DE37CC"/>
    <w:rsid w:val="00E15748"/>
    <w:rsid w:val="00E54B04"/>
    <w:rsid w:val="00F12ECE"/>
    <w:rsid w:val="00F61954"/>
    <w:rsid w:val="00F744DA"/>
    <w:rsid w:val="00FF15B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60FA1-F9E5-410B-88AA-597BAC8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9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oy1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mapandthefor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oy11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mapandthe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Evan Jenkins</cp:lastModifiedBy>
  <cp:revision>2</cp:revision>
  <cp:lastPrinted>2014-05-22T19:54:00Z</cp:lastPrinted>
  <dcterms:created xsi:type="dcterms:W3CDTF">2016-11-01T14:31:00Z</dcterms:created>
  <dcterms:modified xsi:type="dcterms:W3CDTF">2016-11-01T14:31:00Z</dcterms:modified>
</cp:coreProperties>
</file>